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25" w:rsidRDefault="005D1E25" w:rsidP="005D1E2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TIỂU SỬ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TÓM  TẮT</w:t>
      </w:r>
      <w:proofErr w:type="gramEnd"/>
    </w:p>
    <w:p w:rsidR="005D1E25" w:rsidRPr="005D1E25" w:rsidRDefault="005D1E25" w:rsidP="005D1E2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5D1E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89 người ứng cử đại biểu HĐND tỉnh Hưng Yên khóa XVII, nhiệm kỳ 2021-2026</w:t>
      </w:r>
    </w:p>
    <w:p w:rsidR="005D1E25" w:rsidRDefault="005D1E25"/>
    <w:p w:rsidR="00BB5F5C" w:rsidRDefault="005D1E25">
      <w:hyperlink r:id="rId4" w:history="1">
        <w:r w:rsidR="00AA033E" w:rsidRPr="007E112B">
          <w:rPr>
            <w:rStyle w:val="Hyperlink"/>
          </w:rPr>
          <w:t>http://baohungyen.vn/bau-cu-dai-bieu-quoc-hoi-khoa-xiv/202105/tieu-su-tom-tat-89-nguoi-ung-cu-dai-bieu-hdnd-tinh-hung-yen-khoa-xvii-nhiem-ky-2021-2026-c3332ac/</w:t>
        </w:r>
      </w:hyperlink>
    </w:p>
    <w:p w:rsidR="00AA033E" w:rsidRDefault="00AA033E">
      <w:bookmarkStart w:id="0" w:name="_GoBack"/>
      <w:bookmarkEnd w:id="0"/>
    </w:p>
    <w:sectPr w:rsidR="00AA0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3E"/>
    <w:rsid w:val="00113E2C"/>
    <w:rsid w:val="00532DDF"/>
    <w:rsid w:val="005D1E25"/>
    <w:rsid w:val="00A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6A7F52-CD5F-4AAE-9468-97C3EF3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1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33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D1E2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ohungyen.vn/bau-cu-dai-bieu-quoc-hoi-khoa-xiv/202105/tieu-su-tom-tat-89-nguoi-ung-cu-dai-bieu-hdnd-tinh-hung-yen-khoa-xvii-nhiem-ky-2021-2026-c3332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Hồng Yến</dc:creator>
  <cp:keywords/>
  <dc:description/>
  <cp:lastModifiedBy>Hồng Yến</cp:lastModifiedBy>
  <cp:revision>2</cp:revision>
  <dcterms:created xsi:type="dcterms:W3CDTF">2021-05-22T09:53:00Z</dcterms:created>
  <dcterms:modified xsi:type="dcterms:W3CDTF">2021-05-22T09:58:00Z</dcterms:modified>
</cp:coreProperties>
</file>